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B6D5" w14:textId="7094C038" w:rsidR="00E06FA2" w:rsidRDefault="00E06FA2" w:rsidP="00E06FA2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E06FA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อาสามัครบริบาลท้องถิ่นตำบลโนนสมบูรณ์</w:t>
      </w:r>
    </w:p>
    <w:p w14:paraId="159F1497" w14:textId="77777777" w:rsidR="006D7682" w:rsidRPr="00E06FA2" w:rsidRDefault="006D7682" w:rsidP="00E06FA2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  <w:cs/>
        </w:rPr>
      </w:pPr>
    </w:p>
    <w:p w14:paraId="774035B8" w14:textId="645489CF" w:rsidR="00E06FA2" w:rsidRDefault="00324BFC" w:rsidP="00E06FA2">
      <w:pPr>
        <w:jc w:val="center"/>
      </w:pPr>
      <w:r>
        <w:rPr>
          <w:noProof/>
        </w:rPr>
        <w:drawing>
          <wp:inline distT="0" distB="0" distL="0" distR="0" wp14:anchorId="0E0AF3D9" wp14:editId="6A7FD9AA">
            <wp:extent cx="2317312" cy="3065344"/>
            <wp:effectExtent l="19050" t="19050" r="26035" b="20955"/>
            <wp:docPr id="1" name="รูปภาพ 1" descr="C:\Users\user\Downloads\129760427_2885403731746607_84961945756836176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29760427_2885403731746607_849619457568361760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8"/>
                    <a:stretch/>
                  </pic:blipFill>
                  <pic:spPr bwMode="auto">
                    <a:xfrm>
                      <a:off x="0" y="0"/>
                      <a:ext cx="2369683" cy="31346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F995D" w14:textId="45CE461E" w:rsidR="00E06FA2" w:rsidRPr="006D7682" w:rsidRDefault="00E06FA2" w:rsidP="00E06FA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D7682">
        <w:rPr>
          <w:rFonts w:ascii="TH SarabunIT๙" w:hAnsi="TH SarabunIT๙" w:cs="TH SarabunIT๙"/>
          <w:b/>
          <w:bCs/>
          <w:sz w:val="40"/>
          <w:szCs w:val="40"/>
          <w:cs/>
        </w:rPr>
        <w:t>นางสาวลำยง  หัตถวงษ์</w:t>
      </w:r>
    </w:p>
    <w:p w14:paraId="1564D44D" w14:textId="756809F8" w:rsidR="006D7682" w:rsidRPr="006D7682" w:rsidRDefault="006D7682" w:rsidP="00E06F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7682">
        <w:rPr>
          <w:rFonts w:ascii="TH SarabunIT๙" w:hAnsi="TH SarabunIT๙" w:cs="TH SarabunIT๙" w:hint="cs"/>
          <w:b/>
          <w:bCs/>
          <w:sz w:val="36"/>
          <w:szCs w:val="36"/>
          <w:cs/>
        </w:rPr>
        <w:t>ผ่านการอบรมพัฒนาทักษะและศักยภาพของผู้ปฏิบัติหน้าที่บทบาอาสาสมัครบริบาลท้องถิ่น</w:t>
      </w:r>
    </w:p>
    <w:p w14:paraId="6D594C61" w14:textId="3E62BAA8" w:rsidR="006D7682" w:rsidRPr="006D7682" w:rsidRDefault="006D7682" w:rsidP="00E06F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768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ด้านการดูแลผู้สูงอายุและผู้ที่มีภาวะพึงพิงในชุมชน </w:t>
      </w:r>
    </w:p>
    <w:p w14:paraId="6C9F9259" w14:textId="65291DC5" w:rsidR="006D7682" w:rsidRPr="006D7682" w:rsidRDefault="006D7682" w:rsidP="00E06FA2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6D7682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 70 ชั่วโมง และอบรมเพิ่มเติม 50 ชั่วโมง รวมเป็น 120 ชั่วโมง</w:t>
      </w:r>
    </w:p>
    <w:p w14:paraId="4BA9D5DD" w14:textId="6D566269" w:rsidR="00E06FA2" w:rsidRPr="00E06FA2" w:rsidRDefault="00E06FA2" w:rsidP="00E06FA2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sectPr w:rsidR="00E06FA2" w:rsidRPr="00E06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FC"/>
    <w:rsid w:val="00324BFC"/>
    <w:rsid w:val="003E56FE"/>
    <w:rsid w:val="006D7682"/>
    <w:rsid w:val="00886647"/>
    <w:rsid w:val="00E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1DE8"/>
  <w15:chartTrackingRefBased/>
  <w15:docId w15:val="{EEAE327A-DFC6-4124-94B6-DD547CEA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F490-C30C-45F2-B511-B2DEFBF8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2026-05-11T05:02:00Z</dcterms:created>
  <dcterms:modified xsi:type="dcterms:W3CDTF">2026-05-11T05:06:00Z</dcterms:modified>
</cp:coreProperties>
</file>